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220D8" w14:textId="77777777" w:rsidR="00BC78A4" w:rsidRPr="00BC78A4" w:rsidRDefault="00BC78A4">
      <w:pPr>
        <w:rPr>
          <w:b/>
          <w:sz w:val="28"/>
          <w:szCs w:val="28"/>
        </w:rPr>
      </w:pPr>
      <w:r w:rsidRPr="00BC78A4">
        <w:rPr>
          <w:b/>
          <w:sz w:val="28"/>
          <w:szCs w:val="28"/>
        </w:rPr>
        <w:t xml:space="preserve">Technical Reference Documents Available at Public Works Archives </w:t>
      </w:r>
    </w:p>
    <w:p w14:paraId="6E42D349" w14:textId="77777777" w:rsidR="009E7945" w:rsidRDefault="00BC78A4" w:rsidP="00BC78A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C78A4">
        <w:rPr>
          <w:sz w:val="28"/>
          <w:szCs w:val="28"/>
        </w:rPr>
        <w:t>Big Valley Rancheria Water District- Waste Water Treatment  Plant  Performance Evaluation- 2018 Report</w:t>
      </w:r>
    </w:p>
    <w:p w14:paraId="14B0890A" w14:textId="77777777" w:rsidR="00BC78A4" w:rsidRDefault="00BC78A4" w:rsidP="00BC78A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C78A4">
        <w:rPr>
          <w:sz w:val="28"/>
          <w:szCs w:val="28"/>
        </w:rPr>
        <w:t>Big Valley Rancheria  Water District- Water Treatment Improvements -   Preliminary Engineering Report (PER)</w:t>
      </w:r>
    </w:p>
    <w:p w14:paraId="5385FF4D" w14:textId="77777777" w:rsidR="00BC78A4" w:rsidRDefault="00BC78A4" w:rsidP="00BC78A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C78A4">
        <w:rPr>
          <w:sz w:val="28"/>
          <w:szCs w:val="28"/>
        </w:rPr>
        <w:t>Big Valley Rancheria Water District -  Finding Of No Significant Impact (FONSI) Report</w:t>
      </w:r>
    </w:p>
    <w:p w14:paraId="56A00F6D" w14:textId="77777777" w:rsidR="00BC78A4" w:rsidRDefault="00BC78A4" w:rsidP="00BC78A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C78A4">
        <w:rPr>
          <w:sz w:val="28"/>
          <w:szCs w:val="28"/>
        </w:rPr>
        <w:t>Big Valley Rancheria Water District - Emergency Response Plan  (ERP)</w:t>
      </w:r>
    </w:p>
    <w:p w14:paraId="557CBC5C" w14:textId="486C5B0E" w:rsidR="00BC78A4" w:rsidRDefault="00BC78A4" w:rsidP="00BC78A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C78A4">
        <w:rPr>
          <w:sz w:val="28"/>
          <w:szCs w:val="28"/>
        </w:rPr>
        <w:t>Big Valley Rancheria Water District - Emergency Response Plan (ERP)   Org chart</w:t>
      </w:r>
    </w:p>
    <w:p w14:paraId="2D53079D" w14:textId="77777777" w:rsidR="00BC78A4" w:rsidRDefault="00BC78A4" w:rsidP="00BC78A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C78A4">
        <w:rPr>
          <w:sz w:val="28"/>
          <w:szCs w:val="28"/>
        </w:rPr>
        <w:t>Big Valley Rancheria Water District- Rate structure</w:t>
      </w:r>
    </w:p>
    <w:p w14:paraId="6557E4FB" w14:textId="77777777" w:rsidR="00BC78A4" w:rsidRDefault="00BC78A4" w:rsidP="00BC78A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C78A4">
        <w:rPr>
          <w:sz w:val="28"/>
          <w:szCs w:val="28"/>
        </w:rPr>
        <w:t>Big Valley Rancheria Water District- Water treatment Plant  Improvements  - Environmental Assessment  (EA)  Report, 2018</w:t>
      </w:r>
    </w:p>
    <w:p w14:paraId="77F84DF1" w14:textId="77777777" w:rsidR="00BC78A4" w:rsidRPr="00BC78A4" w:rsidRDefault="00BC78A4" w:rsidP="00BC78A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BC78A4">
        <w:rPr>
          <w:sz w:val="28"/>
          <w:szCs w:val="28"/>
        </w:rPr>
        <w:t>Big Valley Rancheria Water District- Technical,  Managerial  and Financial  (TMF)  Report</w:t>
      </w:r>
    </w:p>
    <w:sectPr w:rsidR="00BC78A4" w:rsidRPr="00BC7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32315"/>
    <w:multiLevelType w:val="hybridMultilevel"/>
    <w:tmpl w:val="262EF8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78A4"/>
    <w:rsid w:val="009E7945"/>
    <w:rsid w:val="00AB59DA"/>
    <w:rsid w:val="00BC7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F0465"/>
  <w15:chartTrackingRefBased/>
  <w15:docId w15:val="{FE3D5FF1-3D95-4671-8172-0FACDEEB7A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78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664</Characters>
  <Application>Microsoft Office Word</Application>
  <DocSecurity>0</DocSecurity>
  <Lines>33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Gichuki</dc:creator>
  <cp:keywords/>
  <dc:description/>
  <cp:lastModifiedBy>Sarah Ryan</cp:lastModifiedBy>
  <cp:revision>2</cp:revision>
  <dcterms:created xsi:type="dcterms:W3CDTF">2019-02-05T21:53:00Z</dcterms:created>
  <dcterms:modified xsi:type="dcterms:W3CDTF">2022-02-11T01:20:00Z</dcterms:modified>
</cp:coreProperties>
</file>